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5E" w:rsidRDefault="00D46E5E" w:rsidP="00D46E5E">
      <w:pPr>
        <w:jc w:val="center"/>
        <w:rPr>
          <w:rFonts w:ascii="楷体" w:eastAsia="楷体" w:hAnsi="楷体" w:hint="eastAsia"/>
          <w:b/>
          <w:sz w:val="44"/>
          <w:szCs w:val="44"/>
        </w:rPr>
      </w:pPr>
      <w:r w:rsidRPr="00D46E5E">
        <w:rPr>
          <w:rFonts w:ascii="楷体" w:eastAsia="楷体" w:hAnsi="楷体" w:hint="eastAsia"/>
          <w:b/>
          <w:sz w:val="44"/>
          <w:szCs w:val="44"/>
        </w:rPr>
        <w:t>政府性基金决算表</w:t>
      </w:r>
    </w:p>
    <w:p w:rsidR="00D46E5E" w:rsidRPr="00D46E5E" w:rsidRDefault="00D46E5E" w:rsidP="00D46E5E">
      <w:pPr>
        <w:jc w:val="center"/>
        <w:rPr>
          <w:rFonts w:ascii="楷体" w:eastAsia="楷体" w:hAnsi="楷体" w:hint="eastAsia"/>
          <w:b/>
          <w:sz w:val="44"/>
          <w:szCs w:val="44"/>
        </w:rPr>
      </w:pPr>
    </w:p>
    <w:p w:rsidR="00D46E5E" w:rsidRDefault="00D46E5E" w:rsidP="00D46E5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1、高新区2017年度政府性基金决算收入情况表</w:t>
      </w:r>
    </w:p>
    <w:tbl>
      <w:tblPr>
        <w:tblW w:w="8517" w:type="dxa"/>
        <w:tblInd w:w="96" w:type="dxa"/>
        <w:tblLook w:val="04A0"/>
      </w:tblPr>
      <w:tblGrid>
        <w:gridCol w:w="4138"/>
        <w:gridCol w:w="1544"/>
        <w:gridCol w:w="1418"/>
        <w:gridCol w:w="1417"/>
      </w:tblGrid>
      <w:tr w:rsidR="00D46E5E" w:rsidRPr="00D46E5E" w:rsidTr="00D46E5E">
        <w:trPr>
          <w:trHeight w:val="681"/>
        </w:trPr>
        <w:tc>
          <w:tcPr>
            <w:tcW w:w="8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D46E5E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2017年度高新区政府性基金收入决算总表</w:t>
            </w:r>
          </w:p>
        </w:tc>
      </w:tr>
      <w:tr w:rsidR="00D46E5E" w:rsidRPr="00D46E5E" w:rsidTr="00D46E5E">
        <w:trPr>
          <w:trHeight w:val="333"/>
        </w:trPr>
        <w:tc>
          <w:tcPr>
            <w:tcW w:w="8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决算10表</w:t>
            </w:r>
          </w:p>
        </w:tc>
      </w:tr>
      <w:tr w:rsidR="00D46E5E" w:rsidRPr="00D46E5E" w:rsidTr="00D46E5E">
        <w:trPr>
          <w:trHeight w:val="333"/>
        </w:trPr>
        <w:tc>
          <w:tcPr>
            <w:tcW w:w="8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单位:万元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预算科目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调整预算数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决算数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政府性基金收入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15,300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15,300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16,331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本 年 收 入 合 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15,300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15,300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16,331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待偿债置换专项债券上年结余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6,500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上年结余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-6,295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调入资金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2,055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债务(转贷)收入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21,799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省补助计划单列市收入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收 入 总 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40,459</w:t>
            </w:r>
          </w:p>
        </w:tc>
      </w:tr>
    </w:tbl>
    <w:p w:rsidR="00D46E5E" w:rsidRPr="00D46E5E" w:rsidRDefault="00D46E5E" w:rsidP="00D46E5E">
      <w:pPr>
        <w:rPr>
          <w:rFonts w:ascii="仿宋" w:eastAsia="仿宋" w:hAnsi="仿宋" w:hint="eastAsia"/>
          <w:sz w:val="32"/>
          <w:szCs w:val="32"/>
        </w:rPr>
      </w:pPr>
    </w:p>
    <w:p w:rsidR="00D46E5E" w:rsidRDefault="00D46E5E" w:rsidP="00D46E5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2、高新区2017年年度政府性基金决算支出情况表</w:t>
      </w:r>
    </w:p>
    <w:tbl>
      <w:tblPr>
        <w:tblW w:w="8980" w:type="dxa"/>
        <w:tblInd w:w="96" w:type="dxa"/>
        <w:tblLook w:val="04A0"/>
      </w:tblPr>
      <w:tblGrid>
        <w:gridCol w:w="4443"/>
        <w:gridCol w:w="1246"/>
        <w:gridCol w:w="2045"/>
        <w:gridCol w:w="1246"/>
      </w:tblGrid>
      <w:tr w:rsidR="00D46E5E" w:rsidRPr="00D46E5E" w:rsidTr="00D46E5E">
        <w:trPr>
          <w:trHeight w:val="681"/>
        </w:trPr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D46E5E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2017年度高新区政府性基金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支出</w:t>
            </w:r>
            <w:r w:rsidRPr="00D46E5E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决算总表</w:t>
            </w:r>
          </w:p>
        </w:tc>
      </w:tr>
      <w:tr w:rsidR="00D46E5E" w:rsidRPr="00D46E5E" w:rsidTr="00D46E5E">
        <w:trPr>
          <w:trHeight w:val="333"/>
        </w:trPr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46E5E" w:rsidRPr="00D46E5E" w:rsidTr="00D46E5E">
        <w:trPr>
          <w:trHeight w:val="333"/>
        </w:trPr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预算科目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调整预算数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决算数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文化体育与传媒支出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15,300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10,620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15,120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本 年 支 出 合 计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15,300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10,717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15,188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上解上级支出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调出资金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1,419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28,299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计划单列市上解省支出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待偿债置换专项债券结余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年终结余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-4,471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6E5E" w:rsidRPr="00D46E5E" w:rsidTr="00D46E5E">
        <w:trPr>
          <w:trHeight w:val="339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支 出 总 计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46E5E" w:rsidRPr="00D46E5E" w:rsidRDefault="00D46E5E" w:rsidP="00D46E5E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46E5E">
              <w:rPr>
                <w:rFonts w:ascii="宋体" w:hAnsi="宋体" w:cs="宋体" w:hint="eastAsia"/>
                <w:kern w:val="0"/>
                <w:sz w:val="20"/>
                <w:szCs w:val="20"/>
              </w:rPr>
              <w:t>40,459</w:t>
            </w:r>
          </w:p>
        </w:tc>
      </w:tr>
    </w:tbl>
    <w:p w:rsidR="00D46E5E" w:rsidRDefault="00D46E5E" w:rsidP="00D46E5E">
      <w:pPr>
        <w:rPr>
          <w:rFonts w:ascii="仿宋" w:eastAsia="仿宋" w:hAnsi="仿宋" w:hint="eastAsia"/>
          <w:sz w:val="32"/>
          <w:szCs w:val="32"/>
        </w:rPr>
      </w:pPr>
    </w:p>
    <w:p w:rsidR="00D46E5E" w:rsidRDefault="00D46E5E" w:rsidP="00D46E5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3、高新区政府性基金转移支付表</w:t>
      </w:r>
    </w:p>
    <w:tbl>
      <w:tblPr>
        <w:tblW w:w="10000" w:type="dxa"/>
        <w:tblInd w:w="96" w:type="dxa"/>
        <w:tblLook w:val="04A0"/>
      </w:tblPr>
      <w:tblGrid>
        <w:gridCol w:w="1724"/>
        <w:gridCol w:w="840"/>
        <w:gridCol w:w="816"/>
        <w:gridCol w:w="520"/>
        <w:gridCol w:w="816"/>
        <w:gridCol w:w="520"/>
        <w:gridCol w:w="516"/>
        <w:gridCol w:w="984"/>
        <w:gridCol w:w="416"/>
        <w:gridCol w:w="940"/>
        <w:gridCol w:w="1092"/>
        <w:gridCol w:w="816"/>
      </w:tblGrid>
      <w:tr w:rsidR="006D3AF5" w:rsidRPr="006D3AF5" w:rsidTr="006D3AF5">
        <w:trPr>
          <w:trHeight w:val="798"/>
        </w:trPr>
        <w:tc>
          <w:tcPr>
            <w:tcW w:w="10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6D3AF5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2017年度高新区政府性基金支出预算变动情况表</w:t>
            </w:r>
          </w:p>
        </w:tc>
      </w:tr>
      <w:tr w:rsidR="006D3AF5" w:rsidRPr="006D3AF5" w:rsidTr="006D3AF5">
        <w:trPr>
          <w:trHeight w:val="351"/>
        </w:trPr>
        <w:tc>
          <w:tcPr>
            <w:tcW w:w="10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决算12表</w:t>
            </w:r>
          </w:p>
        </w:tc>
      </w:tr>
      <w:tr w:rsidR="006D3AF5" w:rsidRPr="006D3AF5" w:rsidTr="006D3AF5">
        <w:trPr>
          <w:trHeight w:val="351"/>
        </w:trPr>
        <w:tc>
          <w:tcPr>
            <w:tcW w:w="10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单位:万元</w:t>
            </w:r>
          </w:p>
        </w:tc>
      </w:tr>
      <w:tr w:rsidR="006D3AF5" w:rsidRPr="006D3AF5" w:rsidTr="006D3AF5">
        <w:trPr>
          <w:trHeight w:val="351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预算科目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变         动         项         目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调整预算数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决算数</w:t>
            </w:r>
          </w:p>
        </w:tc>
      </w:tr>
      <w:tr w:rsidR="006D3AF5" w:rsidRPr="006D3AF5" w:rsidTr="006D3AF5">
        <w:trPr>
          <w:trHeight w:val="675"/>
        </w:trPr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小    计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专项补助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动用上年结余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调入资金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债务(转贷)收入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本年短收安排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省补助计划单列市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D3AF5" w:rsidRPr="006D3AF5" w:rsidTr="006D3AF5">
        <w:trPr>
          <w:trHeight w:val="732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文化体育与传媒支出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3AF5" w:rsidRPr="006D3AF5" w:rsidTr="006D3AF5">
        <w:trPr>
          <w:trHeight w:val="732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国家电影事业发展专项资金及对应专项债务收入安排的支出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3AF5" w:rsidRPr="006D3AF5" w:rsidTr="006D3AF5">
        <w:trPr>
          <w:trHeight w:val="732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</w:tr>
      <w:tr w:rsidR="006D3AF5" w:rsidRPr="006D3AF5" w:rsidTr="006D3AF5">
        <w:trPr>
          <w:trHeight w:val="732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大中型水库移民后期扶持基金支出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</w:tr>
      <w:tr w:rsidR="006D3AF5" w:rsidRPr="006D3AF5" w:rsidTr="006D3AF5">
        <w:trPr>
          <w:trHeight w:val="732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小型水库移民扶助基金及对应专项债务收入安排的支出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3AF5" w:rsidRPr="006D3AF5" w:rsidTr="006D3AF5">
        <w:trPr>
          <w:trHeight w:val="732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3AF5" w:rsidRPr="006D3AF5" w:rsidTr="006D3AF5">
        <w:trPr>
          <w:trHeight w:val="732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可再生能源电价附加收入安排的支出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3AF5" w:rsidRPr="006D3AF5" w:rsidTr="006D3AF5">
        <w:trPr>
          <w:trHeight w:val="732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15,300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-4,680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-6,333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1,031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585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10,620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15,120</w:t>
            </w:r>
          </w:p>
        </w:tc>
      </w:tr>
      <w:tr w:rsidR="006D3AF5" w:rsidRPr="006D3AF5" w:rsidTr="006D3AF5">
        <w:trPr>
          <w:trHeight w:val="732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国有土地使用权出让收入及对应专项债务收入安排的支出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14,644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-3,301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-6,333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1,026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2,000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11,343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14,820</w:t>
            </w:r>
          </w:p>
        </w:tc>
      </w:tr>
      <w:tr w:rsidR="006D3AF5" w:rsidRPr="006D3AF5" w:rsidTr="006D3AF5">
        <w:trPr>
          <w:trHeight w:val="732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城市公用事业附加及对应专项债务收入安排的支出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3AF5" w:rsidRPr="006D3AF5" w:rsidTr="006D3AF5">
        <w:trPr>
          <w:trHeight w:val="732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国有土地收益基金及对应专项债务收入安排的支出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-31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300</w:t>
            </w:r>
          </w:p>
        </w:tc>
      </w:tr>
      <w:tr w:rsidR="006D3AF5" w:rsidRPr="006D3AF5" w:rsidTr="006D3AF5">
        <w:trPr>
          <w:trHeight w:val="732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农业土地开发资金及对应专项债务收入安排的支出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-56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-197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3AF5" w:rsidRPr="006D3AF5" w:rsidTr="006D3AF5">
        <w:trPr>
          <w:trHeight w:val="732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城市基础设施配套费及对应专项债务收入安排的支出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-1,323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-105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-1,218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-1,023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3AF5" w:rsidRPr="006D3AF5" w:rsidTr="006D3AF5">
        <w:trPr>
          <w:trHeight w:val="732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污水处理费及对应专项债务收入安排的支出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3AF5" w:rsidRPr="006D3AF5" w:rsidTr="006D3AF5">
        <w:trPr>
          <w:trHeight w:val="732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3AF5" w:rsidRPr="006D3AF5" w:rsidTr="006D3AF5">
        <w:trPr>
          <w:trHeight w:val="732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大中型水库库区基金及对应专项债务收入安排的支出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3AF5" w:rsidRPr="006D3AF5" w:rsidTr="006D3AF5">
        <w:trPr>
          <w:trHeight w:val="732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三峡水库库区基金支出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3AF5" w:rsidRPr="006D3AF5" w:rsidTr="006D3AF5">
        <w:trPr>
          <w:trHeight w:val="732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国家重大水利工程建设基金及对应专项债务收入安排的支出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3AF5" w:rsidRPr="006D3AF5" w:rsidTr="006D3AF5">
        <w:trPr>
          <w:trHeight w:val="732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3AF5" w:rsidRPr="006D3AF5" w:rsidTr="006D3AF5">
        <w:trPr>
          <w:trHeight w:val="732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海南省高等级公路车辆通行附加费及对应专项债务收入安排的支出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3AF5" w:rsidRPr="006D3AF5" w:rsidTr="006D3AF5">
        <w:trPr>
          <w:trHeight w:val="732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车辆通行费及对应专项债务收入安排的支出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3AF5" w:rsidRPr="006D3AF5" w:rsidTr="006D3AF5">
        <w:trPr>
          <w:trHeight w:val="732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港口建设费及对应专项债务收入安排的支出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3AF5" w:rsidRPr="006D3AF5" w:rsidTr="006D3AF5">
        <w:trPr>
          <w:trHeight w:val="732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民航发展基金支出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3AF5" w:rsidRPr="006D3AF5" w:rsidTr="006D3AF5">
        <w:trPr>
          <w:trHeight w:val="732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-4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3AF5" w:rsidRPr="006D3AF5" w:rsidTr="006D3AF5">
        <w:trPr>
          <w:trHeight w:val="732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新型墙体材料专项基金及对应专项债务收入安排的支出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-4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3AF5" w:rsidRPr="006D3AF5" w:rsidTr="006D3AF5">
        <w:trPr>
          <w:trHeight w:val="732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农网还贷资金支出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3AF5" w:rsidRPr="006D3AF5" w:rsidTr="006D3AF5">
        <w:trPr>
          <w:trHeight w:val="732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3AF5" w:rsidRPr="006D3AF5" w:rsidTr="006D3AF5">
        <w:trPr>
          <w:trHeight w:val="732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旅游发展基金支出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3AF5" w:rsidRPr="006D3AF5" w:rsidTr="006D3AF5">
        <w:trPr>
          <w:trHeight w:val="732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</w:tr>
      <w:tr w:rsidR="006D3AF5" w:rsidRPr="006D3AF5" w:rsidTr="006D3AF5">
        <w:trPr>
          <w:trHeight w:val="732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彩票发行销售机构业务费安排的支出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3AF5" w:rsidRPr="006D3AF5" w:rsidTr="006D3AF5">
        <w:trPr>
          <w:trHeight w:val="732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彩票公益金及对应专项债务收入安排的支出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</w:tr>
      <w:tr w:rsidR="006D3AF5" w:rsidRPr="006D3AF5" w:rsidTr="006D3AF5">
        <w:trPr>
          <w:trHeight w:val="732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  其他政府性基金及对应专项债务收入安排的支出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3AF5" w:rsidRPr="006D3AF5" w:rsidTr="006D3AF5">
        <w:trPr>
          <w:trHeight w:val="732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3AF5" w:rsidRPr="006D3AF5" w:rsidTr="006D3AF5">
        <w:trPr>
          <w:trHeight w:val="732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-24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3AF5" w:rsidRPr="006D3AF5" w:rsidTr="006D3AF5">
        <w:trPr>
          <w:trHeight w:val="732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3AF5" w:rsidRPr="006D3AF5" w:rsidTr="006D3AF5">
        <w:trPr>
          <w:trHeight w:val="732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AF5" w:rsidRPr="006D3AF5" w:rsidRDefault="006D3AF5" w:rsidP="006D3A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合           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15,300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-4,583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-6,295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1,031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557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10,717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D3AF5" w:rsidRPr="006D3AF5" w:rsidRDefault="006D3AF5" w:rsidP="006D3AF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AF5">
              <w:rPr>
                <w:rFonts w:ascii="宋体" w:hAnsi="宋体" w:cs="宋体" w:hint="eastAsia"/>
                <w:kern w:val="0"/>
                <w:sz w:val="20"/>
                <w:szCs w:val="20"/>
              </w:rPr>
              <w:t>15,188</w:t>
            </w:r>
          </w:p>
        </w:tc>
      </w:tr>
    </w:tbl>
    <w:p w:rsidR="003B6C06" w:rsidRDefault="003B6C06" w:rsidP="00D46E5E">
      <w:pPr>
        <w:rPr>
          <w:rFonts w:ascii="仿宋" w:eastAsia="仿宋" w:hAnsi="仿宋" w:hint="eastAsia"/>
          <w:sz w:val="32"/>
          <w:szCs w:val="32"/>
        </w:rPr>
      </w:pPr>
    </w:p>
    <w:p w:rsidR="00D46E5E" w:rsidRDefault="00166F66" w:rsidP="00D46E5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４</w:t>
      </w:r>
      <w:r w:rsidR="00D46E5E">
        <w:rPr>
          <w:rFonts w:ascii="仿宋" w:eastAsia="仿宋" w:hAnsi="仿宋" w:hint="eastAsia"/>
          <w:sz w:val="32"/>
          <w:szCs w:val="32"/>
        </w:rPr>
        <w:t>、高新区政府专项债务限额和余额情况表</w:t>
      </w:r>
    </w:p>
    <w:tbl>
      <w:tblPr>
        <w:tblW w:w="7960" w:type="dxa"/>
        <w:tblInd w:w="96" w:type="dxa"/>
        <w:tblLook w:val="04A0"/>
      </w:tblPr>
      <w:tblGrid>
        <w:gridCol w:w="5394"/>
        <w:gridCol w:w="1283"/>
        <w:gridCol w:w="1283"/>
      </w:tblGrid>
      <w:tr w:rsidR="003B6C06" w:rsidRPr="003B6C06" w:rsidTr="003B6C06">
        <w:trPr>
          <w:trHeight w:val="681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3B6C0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2017年度高新区地方政府债务余额情况表</w:t>
            </w:r>
          </w:p>
        </w:tc>
      </w:tr>
      <w:tr w:rsidR="003B6C06" w:rsidRPr="003B6C06" w:rsidTr="003B6C06">
        <w:trPr>
          <w:trHeight w:val="339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>决算22表</w:t>
            </w:r>
          </w:p>
        </w:tc>
      </w:tr>
      <w:tr w:rsidR="003B6C06" w:rsidRPr="003B6C06" w:rsidTr="003B6C06">
        <w:trPr>
          <w:trHeight w:val="339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>单位:万元</w:t>
            </w:r>
          </w:p>
        </w:tc>
      </w:tr>
      <w:tr w:rsidR="003B6C06" w:rsidRPr="003B6C06" w:rsidTr="003B6C06">
        <w:trPr>
          <w:trHeight w:val="339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>决算数</w:t>
            </w:r>
          </w:p>
        </w:tc>
      </w:tr>
      <w:tr w:rsidR="003B6C06" w:rsidRPr="003B6C06" w:rsidTr="003B6C06">
        <w:trPr>
          <w:trHeight w:val="339"/>
        </w:trPr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>上年末地方政府债务余额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>62,913</w:t>
            </w:r>
          </w:p>
        </w:tc>
      </w:tr>
      <w:tr w:rsidR="003B6C06" w:rsidRPr="003B6C06" w:rsidTr="003B6C06">
        <w:trPr>
          <w:trHeight w:val="339"/>
        </w:trPr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一般债务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>6,768</w:t>
            </w:r>
          </w:p>
        </w:tc>
      </w:tr>
      <w:tr w:rsidR="003B6C06" w:rsidRPr="003B6C06" w:rsidTr="003B6C06">
        <w:trPr>
          <w:trHeight w:val="339"/>
        </w:trPr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专项债务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>56,145</w:t>
            </w:r>
          </w:p>
        </w:tc>
      </w:tr>
      <w:tr w:rsidR="003B6C06" w:rsidRPr="003B6C06" w:rsidTr="003B6C06">
        <w:trPr>
          <w:trHeight w:val="339"/>
        </w:trPr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>本年地方政府债务余额限额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>65,806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6C06" w:rsidRPr="003B6C06" w:rsidTr="003B6C06">
        <w:trPr>
          <w:trHeight w:val="339"/>
        </w:trPr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一般债务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>16,137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6C06" w:rsidRPr="003B6C06" w:rsidTr="003B6C06">
        <w:trPr>
          <w:trHeight w:val="339"/>
        </w:trPr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专项债务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>49,669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6C06" w:rsidRPr="003B6C06" w:rsidTr="003B6C06">
        <w:trPr>
          <w:trHeight w:val="339"/>
        </w:trPr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>本年地方政府债务(转贷)收入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>26,815</w:t>
            </w:r>
          </w:p>
        </w:tc>
      </w:tr>
      <w:tr w:rsidR="003B6C06" w:rsidRPr="003B6C06" w:rsidTr="003B6C06">
        <w:trPr>
          <w:trHeight w:val="339"/>
        </w:trPr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一般债务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>5,016</w:t>
            </w:r>
          </w:p>
        </w:tc>
      </w:tr>
      <w:tr w:rsidR="003B6C06" w:rsidRPr="003B6C06" w:rsidTr="003B6C06">
        <w:trPr>
          <w:trHeight w:val="339"/>
        </w:trPr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专项债务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>21,799</w:t>
            </w:r>
          </w:p>
        </w:tc>
      </w:tr>
      <w:tr w:rsidR="003B6C06" w:rsidRPr="003B6C06" w:rsidTr="003B6C06">
        <w:trPr>
          <w:trHeight w:val="339"/>
        </w:trPr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>本年地方政府债务还本支出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>28,539</w:t>
            </w:r>
          </w:p>
        </w:tc>
      </w:tr>
      <w:tr w:rsidR="003B6C06" w:rsidRPr="003B6C06" w:rsidTr="003B6C06">
        <w:trPr>
          <w:trHeight w:val="339"/>
        </w:trPr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一般债务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</w:tr>
      <w:tr w:rsidR="003B6C06" w:rsidRPr="003B6C06" w:rsidTr="003B6C06">
        <w:trPr>
          <w:trHeight w:val="339"/>
        </w:trPr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专项债务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>28,299</w:t>
            </w:r>
          </w:p>
        </w:tc>
      </w:tr>
      <w:tr w:rsidR="003B6C06" w:rsidRPr="003B6C06" w:rsidTr="003B6C06">
        <w:trPr>
          <w:trHeight w:val="339"/>
        </w:trPr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>年末地方政府债务余额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>45,819</w:t>
            </w:r>
          </w:p>
        </w:tc>
      </w:tr>
      <w:tr w:rsidR="003B6C06" w:rsidRPr="003B6C06" w:rsidTr="003B6C06">
        <w:trPr>
          <w:trHeight w:val="339"/>
        </w:trPr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一般债务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>11,544</w:t>
            </w:r>
          </w:p>
        </w:tc>
      </w:tr>
      <w:tr w:rsidR="003B6C06" w:rsidRPr="003B6C06" w:rsidTr="003B6C06">
        <w:trPr>
          <w:trHeight w:val="339"/>
        </w:trPr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专项债务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6C06" w:rsidRPr="003B6C06" w:rsidRDefault="003B6C06" w:rsidP="003B6C0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B6C06">
              <w:rPr>
                <w:rFonts w:ascii="宋体" w:hAnsi="宋体" w:cs="宋体" w:hint="eastAsia"/>
                <w:kern w:val="0"/>
                <w:sz w:val="20"/>
                <w:szCs w:val="20"/>
              </w:rPr>
              <w:t>34,275</w:t>
            </w:r>
          </w:p>
        </w:tc>
      </w:tr>
    </w:tbl>
    <w:p w:rsidR="005A5A17" w:rsidRDefault="005A5A17"/>
    <w:sectPr w:rsidR="005A5A17" w:rsidSect="006D3AF5">
      <w:pgSz w:w="11906" w:h="16838"/>
      <w:pgMar w:top="1440" w:right="1077" w:bottom="1440" w:left="96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6E5E"/>
    <w:rsid w:val="00000F6B"/>
    <w:rsid w:val="000011F8"/>
    <w:rsid w:val="0000259E"/>
    <w:rsid w:val="0000335C"/>
    <w:rsid w:val="00004DC6"/>
    <w:rsid w:val="00005200"/>
    <w:rsid w:val="0000634D"/>
    <w:rsid w:val="0000739A"/>
    <w:rsid w:val="00010965"/>
    <w:rsid w:val="000167BF"/>
    <w:rsid w:val="00017D78"/>
    <w:rsid w:val="00020D5D"/>
    <w:rsid w:val="00021605"/>
    <w:rsid w:val="00023FB8"/>
    <w:rsid w:val="00024020"/>
    <w:rsid w:val="000267B9"/>
    <w:rsid w:val="000272BE"/>
    <w:rsid w:val="00030F6F"/>
    <w:rsid w:val="00031B71"/>
    <w:rsid w:val="00032557"/>
    <w:rsid w:val="00032B95"/>
    <w:rsid w:val="00034AAB"/>
    <w:rsid w:val="000377A6"/>
    <w:rsid w:val="00040863"/>
    <w:rsid w:val="000413CE"/>
    <w:rsid w:val="00045057"/>
    <w:rsid w:val="0004510A"/>
    <w:rsid w:val="00046580"/>
    <w:rsid w:val="000467FD"/>
    <w:rsid w:val="000474C2"/>
    <w:rsid w:val="000506C5"/>
    <w:rsid w:val="00050AC1"/>
    <w:rsid w:val="00052D5E"/>
    <w:rsid w:val="00052F98"/>
    <w:rsid w:val="000534AD"/>
    <w:rsid w:val="00054433"/>
    <w:rsid w:val="00054A69"/>
    <w:rsid w:val="00056861"/>
    <w:rsid w:val="000568E5"/>
    <w:rsid w:val="000574D2"/>
    <w:rsid w:val="000578FB"/>
    <w:rsid w:val="0005792C"/>
    <w:rsid w:val="00060EA4"/>
    <w:rsid w:val="00061322"/>
    <w:rsid w:val="0006416C"/>
    <w:rsid w:val="000649D9"/>
    <w:rsid w:val="000679A3"/>
    <w:rsid w:val="000735CD"/>
    <w:rsid w:val="000765FC"/>
    <w:rsid w:val="00076D66"/>
    <w:rsid w:val="00077AB6"/>
    <w:rsid w:val="000819F1"/>
    <w:rsid w:val="000825F2"/>
    <w:rsid w:val="00084AB7"/>
    <w:rsid w:val="00085D63"/>
    <w:rsid w:val="00086E99"/>
    <w:rsid w:val="000904E1"/>
    <w:rsid w:val="00092790"/>
    <w:rsid w:val="000958D4"/>
    <w:rsid w:val="000977D6"/>
    <w:rsid w:val="000A3324"/>
    <w:rsid w:val="000A5ABC"/>
    <w:rsid w:val="000A7393"/>
    <w:rsid w:val="000A78AA"/>
    <w:rsid w:val="000A7EE0"/>
    <w:rsid w:val="000B0664"/>
    <w:rsid w:val="000B36A8"/>
    <w:rsid w:val="000B40F7"/>
    <w:rsid w:val="000B5500"/>
    <w:rsid w:val="000B65C6"/>
    <w:rsid w:val="000B6E54"/>
    <w:rsid w:val="000B7A54"/>
    <w:rsid w:val="000C1CAC"/>
    <w:rsid w:val="000C24C8"/>
    <w:rsid w:val="000C453D"/>
    <w:rsid w:val="000C5B5B"/>
    <w:rsid w:val="000C73B1"/>
    <w:rsid w:val="000C76C8"/>
    <w:rsid w:val="000D3480"/>
    <w:rsid w:val="000D6363"/>
    <w:rsid w:val="000D7597"/>
    <w:rsid w:val="000E06EE"/>
    <w:rsid w:val="000E1D68"/>
    <w:rsid w:val="000E55E1"/>
    <w:rsid w:val="000E635F"/>
    <w:rsid w:val="000F3D1E"/>
    <w:rsid w:val="000F5CB0"/>
    <w:rsid w:val="000F7591"/>
    <w:rsid w:val="000F7D03"/>
    <w:rsid w:val="00104809"/>
    <w:rsid w:val="00104EC7"/>
    <w:rsid w:val="00105393"/>
    <w:rsid w:val="00105E16"/>
    <w:rsid w:val="001076EA"/>
    <w:rsid w:val="00107FE5"/>
    <w:rsid w:val="00110334"/>
    <w:rsid w:val="001103E1"/>
    <w:rsid w:val="00110904"/>
    <w:rsid w:val="00113CE4"/>
    <w:rsid w:val="0011450E"/>
    <w:rsid w:val="0011504F"/>
    <w:rsid w:val="00115312"/>
    <w:rsid w:val="001203FF"/>
    <w:rsid w:val="00121862"/>
    <w:rsid w:val="0012506A"/>
    <w:rsid w:val="001261DC"/>
    <w:rsid w:val="00126613"/>
    <w:rsid w:val="0012754E"/>
    <w:rsid w:val="00132B30"/>
    <w:rsid w:val="00134380"/>
    <w:rsid w:val="0013539B"/>
    <w:rsid w:val="00137FFA"/>
    <w:rsid w:val="001403ED"/>
    <w:rsid w:val="00140D45"/>
    <w:rsid w:val="00141489"/>
    <w:rsid w:val="001417DC"/>
    <w:rsid w:val="00144653"/>
    <w:rsid w:val="0014635F"/>
    <w:rsid w:val="00147AAF"/>
    <w:rsid w:val="00147CEF"/>
    <w:rsid w:val="00153DFC"/>
    <w:rsid w:val="001561FF"/>
    <w:rsid w:val="00157899"/>
    <w:rsid w:val="00157CB8"/>
    <w:rsid w:val="00161977"/>
    <w:rsid w:val="00163CAD"/>
    <w:rsid w:val="001643EA"/>
    <w:rsid w:val="00165536"/>
    <w:rsid w:val="001662EC"/>
    <w:rsid w:val="00166F66"/>
    <w:rsid w:val="001677FD"/>
    <w:rsid w:val="00171239"/>
    <w:rsid w:val="00172BB7"/>
    <w:rsid w:val="00174217"/>
    <w:rsid w:val="001768EC"/>
    <w:rsid w:val="00176D8E"/>
    <w:rsid w:val="0019164F"/>
    <w:rsid w:val="00194D21"/>
    <w:rsid w:val="001A4F24"/>
    <w:rsid w:val="001B03E7"/>
    <w:rsid w:val="001B194C"/>
    <w:rsid w:val="001B20FD"/>
    <w:rsid w:val="001B5666"/>
    <w:rsid w:val="001B788F"/>
    <w:rsid w:val="001C2CAC"/>
    <w:rsid w:val="001C3E2A"/>
    <w:rsid w:val="001C451F"/>
    <w:rsid w:val="001C45D3"/>
    <w:rsid w:val="001C69ED"/>
    <w:rsid w:val="001C6E91"/>
    <w:rsid w:val="001C79E7"/>
    <w:rsid w:val="001D0C44"/>
    <w:rsid w:val="001D525E"/>
    <w:rsid w:val="001D6D71"/>
    <w:rsid w:val="001D7202"/>
    <w:rsid w:val="001D76A8"/>
    <w:rsid w:val="001E20B4"/>
    <w:rsid w:val="001E4C68"/>
    <w:rsid w:val="001E4C6C"/>
    <w:rsid w:val="001E4E2C"/>
    <w:rsid w:val="001E5CB8"/>
    <w:rsid w:val="001F244C"/>
    <w:rsid w:val="001F3316"/>
    <w:rsid w:val="001F3DA4"/>
    <w:rsid w:val="001F3E26"/>
    <w:rsid w:val="001F74F6"/>
    <w:rsid w:val="001F7EE8"/>
    <w:rsid w:val="001F7F7D"/>
    <w:rsid w:val="00205F69"/>
    <w:rsid w:val="00207F47"/>
    <w:rsid w:val="002123E9"/>
    <w:rsid w:val="0021313D"/>
    <w:rsid w:val="0021648D"/>
    <w:rsid w:val="00217463"/>
    <w:rsid w:val="0022008A"/>
    <w:rsid w:val="00225436"/>
    <w:rsid w:val="00225DE5"/>
    <w:rsid w:val="0022634E"/>
    <w:rsid w:val="0022690D"/>
    <w:rsid w:val="00226969"/>
    <w:rsid w:val="00226D25"/>
    <w:rsid w:val="00227780"/>
    <w:rsid w:val="0023183E"/>
    <w:rsid w:val="00232D06"/>
    <w:rsid w:val="00232F5F"/>
    <w:rsid w:val="002334AE"/>
    <w:rsid w:val="00233D1F"/>
    <w:rsid w:val="00235FB6"/>
    <w:rsid w:val="00236ECF"/>
    <w:rsid w:val="0023741A"/>
    <w:rsid w:val="0024179A"/>
    <w:rsid w:val="00243728"/>
    <w:rsid w:val="00244BA4"/>
    <w:rsid w:val="00245339"/>
    <w:rsid w:val="00246C0C"/>
    <w:rsid w:val="00246C3B"/>
    <w:rsid w:val="002500CB"/>
    <w:rsid w:val="00251D8A"/>
    <w:rsid w:val="00251E7A"/>
    <w:rsid w:val="00252485"/>
    <w:rsid w:val="00253F2D"/>
    <w:rsid w:val="002540F4"/>
    <w:rsid w:val="00254F41"/>
    <w:rsid w:val="00256B11"/>
    <w:rsid w:val="0025775F"/>
    <w:rsid w:val="00260768"/>
    <w:rsid w:val="00260C24"/>
    <w:rsid w:val="00261D22"/>
    <w:rsid w:val="00261FEE"/>
    <w:rsid w:val="0026221B"/>
    <w:rsid w:val="00262E3F"/>
    <w:rsid w:val="00263D47"/>
    <w:rsid w:val="002650D8"/>
    <w:rsid w:val="00265B05"/>
    <w:rsid w:val="0026776B"/>
    <w:rsid w:val="00270EFD"/>
    <w:rsid w:val="00272A87"/>
    <w:rsid w:val="002739A4"/>
    <w:rsid w:val="00277568"/>
    <w:rsid w:val="0028112F"/>
    <w:rsid w:val="00282875"/>
    <w:rsid w:val="00282F01"/>
    <w:rsid w:val="0028329E"/>
    <w:rsid w:val="002862C1"/>
    <w:rsid w:val="00286DBD"/>
    <w:rsid w:val="00287DA7"/>
    <w:rsid w:val="0029039C"/>
    <w:rsid w:val="0029442B"/>
    <w:rsid w:val="0029496F"/>
    <w:rsid w:val="00295F09"/>
    <w:rsid w:val="00295F40"/>
    <w:rsid w:val="002A2184"/>
    <w:rsid w:val="002A21D9"/>
    <w:rsid w:val="002A4D30"/>
    <w:rsid w:val="002A5B3F"/>
    <w:rsid w:val="002A614A"/>
    <w:rsid w:val="002A6E8F"/>
    <w:rsid w:val="002A7741"/>
    <w:rsid w:val="002B029A"/>
    <w:rsid w:val="002B1468"/>
    <w:rsid w:val="002B1774"/>
    <w:rsid w:val="002B1C58"/>
    <w:rsid w:val="002B2C9B"/>
    <w:rsid w:val="002B2DC1"/>
    <w:rsid w:val="002B314C"/>
    <w:rsid w:val="002B4A8B"/>
    <w:rsid w:val="002B769A"/>
    <w:rsid w:val="002C312D"/>
    <w:rsid w:val="002C52A9"/>
    <w:rsid w:val="002C56EB"/>
    <w:rsid w:val="002C7A2C"/>
    <w:rsid w:val="002D1FC1"/>
    <w:rsid w:val="002D2A74"/>
    <w:rsid w:val="002D30DD"/>
    <w:rsid w:val="002D3473"/>
    <w:rsid w:val="002D35DC"/>
    <w:rsid w:val="002D362A"/>
    <w:rsid w:val="002D4C1C"/>
    <w:rsid w:val="002D742E"/>
    <w:rsid w:val="002E277A"/>
    <w:rsid w:val="002E3607"/>
    <w:rsid w:val="002E46D9"/>
    <w:rsid w:val="002E5588"/>
    <w:rsid w:val="002E5781"/>
    <w:rsid w:val="002E5BB4"/>
    <w:rsid w:val="002E74A0"/>
    <w:rsid w:val="002F0F3B"/>
    <w:rsid w:val="002F1004"/>
    <w:rsid w:val="002F5B15"/>
    <w:rsid w:val="002F613C"/>
    <w:rsid w:val="002F71A7"/>
    <w:rsid w:val="002F767C"/>
    <w:rsid w:val="00302F5D"/>
    <w:rsid w:val="0030443D"/>
    <w:rsid w:val="0030504F"/>
    <w:rsid w:val="0030556A"/>
    <w:rsid w:val="0030618B"/>
    <w:rsid w:val="003112AA"/>
    <w:rsid w:val="00314D27"/>
    <w:rsid w:val="00315076"/>
    <w:rsid w:val="00316474"/>
    <w:rsid w:val="00321406"/>
    <w:rsid w:val="0032266F"/>
    <w:rsid w:val="00323087"/>
    <w:rsid w:val="003246C4"/>
    <w:rsid w:val="00324828"/>
    <w:rsid w:val="00325B5C"/>
    <w:rsid w:val="00327B54"/>
    <w:rsid w:val="00330F5F"/>
    <w:rsid w:val="003338A4"/>
    <w:rsid w:val="00334AC8"/>
    <w:rsid w:val="00340D72"/>
    <w:rsid w:val="0034167F"/>
    <w:rsid w:val="0034308F"/>
    <w:rsid w:val="0034327C"/>
    <w:rsid w:val="00343CC5"/>
    <w:rsid w:val="00345801"/>
    <w:rsid w:val="00346DCD"/>
    <w:rsid w:val="00350C40"/>
    <w:rsid w:val="0035112C"/>
    <w:rsid w:val="003519D3"/>
    <w:rsid w:val="003520BC"/>
    <w:rsid w:val="00353A77"/>
    <w:rsid w:val="00355944"/>
    <w:rsid w:val="00356030"/>
    <w:rsid w:val="00360D50"/>
    <w:rsid w:val="00366906"/>
    <w:rsid w:val="00366DEB"/>
    <w:rsid w:val="00370EC8"/>
    <w:rsid w:val="003743EF"/>
    <w:rsid w:val="0037448F"/>
    <w:rsid w:val="003769E3"/>
    <w:rsid w:val="00381315"/>
    <w:rsid w:val="00381815"/>
    <w:rsid w:val="003842B3"/>
    <w:rsid w:val="00384A3A"/>
    <w:rsid w:val="003860C2"/>
    <w:rsid w:val="00392DD8"/>
    <w:rsid w:val="00393E6C"/>
    <w:rsid w:val="003958D8"/>
    <w:rsid w:val="00396552"/>
    <w:rsid w:val="00397037"/>
    <w:rsid w:val="003976E5"/>
    <w:rsid w:val="003A04A3"/>
    <w:rsid w:val="003A26EA"/>
    <w:rsid w:val="003A4A91"/>
    <w:rsid w:val="003A56C9"/>
    <w:rsid w:val="003A6664"/>
    <w:rsid w:val="003A6B62"/>
    <w:rsid w:val="003B2B68"/>
    <w:rsid w:val="003B6C06"/>
    <w:rsid w:val="003B6DFE"/>
    <w:rsid w:val="003B74AB"/>
    <w:rsid w:val="003B7E26"/>
    <w:rsid w:val="003C0AFE"/>
    <w:rsid w:val="003C2489"/>
    <w:rsid w:val="003C2D26"/>
    <w:rsid w:val="003C3325"/>
    <w:rsid w:val="003C37BD"/>
    <w:rsid w:val="003C4B76"/>
    <w:rsid w:val="003C4C98"/>
    <w:rsid w:val="003C52A5"/>
    <w:rsid w:val="003D06E2"/>
    <w:rsid w:val="003D099F"/>
    <w:rsid w:val="003D0C29"/>
    <w:rsid w:val="003D1954"/>
    <w:rsid w:val="003D312D"/>
    <w:rsid w:val="003D50C3"/>
    <w:rsid w:val="003D67F6"/>
    <w:rsid w:val="003D7ECE"/>
    <w:rsid w:val="003E112E"/>
    <w:rsid w:val="003E1B12"/>
    <w:rsid w:val="003E2EE7"/>
    <w:rsid w:val="003E31B9"/>
    <w:rsid w:val="003E3694"/>
    <w:rsid w:val="003E5125"/>
    <w:rsid w:val="003E6D34"/>
    <w:rsid w:val="003E7E05"/>
    <w:rsid w:val="003F0972"/>
    <w:rsid w:val="003F44AA"/>
    <w:rsid w:val="003F5EEB"/>
    <w:rsid w:val="003F6E84"/>
    <w:rsid w:val="003F7CB5"/>
    <w:rsid w:val="004004CD"/>
    <w:rsid w:val="004007D4"/>
    <w:rsid w:val="004016FF"/>
    <w:rsid w:val="00402375"/>
    <w:rsid w:val="00402FD8"/>
    <w:rsid w:val="004035F4"/>
    <w:rsid w:val="0040437B"/>
    <w:rsid w:val="00405EB8"/>
    <w:rsid w:val="0040785A"/>
    <w:rsid w:val="004105D5"/>
    <w:rsid w:val="00411B24"/>
    <w:rsid w:val="004145AB"/>
    <w:rsid w:val="00414E4F"/>
    <w:rsid w:val="004175C3"/>
    <w:rsid w:val="00421CB8"/>
    <w:rsid w:val="00423C8D"/>
    <w:rsid w:val="00423D07"/>
    <w:rsid w:val="00427162"/>
    <w:rsid w:val="00430B78"/>
    <w:rsid w:val="00430F80"/>
    <w:rsid w:val="004314BE"/>
    <w:rsid w:val="004328C4"/>
    <w:rsid w:val="00433B04"/>
    <w:rsid w:val="004340EB"/>
    <w:rsid w:val="004343B7"/>
    <w:rsid w:val="00434451"/>
    <w:rsid w:val="004347ED"/>
    <w:rsid w:val="00436A1A"/>
    <w:rsid w:val="004379FB"/>
    <w:rsid w:val="00441364"/>
    <w:rsid w:val="00441823"/>
    <w:rsid w:val="00443416"/>
    <w:rsid w:val="00444011"/>
    <w:rsid w:val="00453108"/>
    <w:rsid w:val="004552B4"/>
    <w:rsid w:val="00462FA3"/>
    <w:rsid w:val="00463429"/>
    <w:rsid w:val="00463643"/>
    <w:rsid w:val="0046459E"/>
    <w:rsid w:val="00465419"/>
    <w:rsid w:val="00465AD9"/>
    <w:rsid w:val="00465B1D"/>
    <w:rsid w:val="00466CB5"/>
    <w:rsid w:val="00471252"/>
    <w:rsid w:val="004722F6"/>
    <w:rsid w:val="00473EA4"/>
    <w:rsid w:val="00474CBB"/>
    <w:rsid w:val="00482192"/>
    <w:rsid w:val="00485CEE"/>
    <w:rsid w:val="00487532"/>
    <w:rsid w:val="00490E7A"/>
    <w:rsid w:val="00495B30"/>
    <w:rsid w:val="00496B30"/>
    <w:rsid w:val="00496DCA"/>
    <w:rsid w:val="0049713B"/>
    <w:rsid w:val="004A3707"/>
    <w:rsid w:val="004A401A"/>
    <w:rsid w:val="004A7C44"/>
    <w:rsid w:val="004B1A06"/>
    <w:rsid w:val="004B45B5"/>
    <w:rsid w:val="004B5D4C"/>
    <w:rsid w:val="004B680C"/>
    <w:rsid w:val="004B6C64"/>
    <w:rsid w:val="004B6DF2"/>
    <w:rsid w:val="004B76A8"/>
    <w:rsid w:val="004B7DB6"/>
    <w:rsid w:val="004C1DEF"/>
    <w:rsid w:val="004C303E"/>
    <w:rsid w:val="004C347F"/>
    <w:rsid w:val="004C595B"/>
    <w:rsid w:val="004C6D8F"/>
    <w:rsid w:val="004C6F86"/>
    <w:rsid w:val="004D0549"/>
    <w:rsid w:val="004D0ECF"/>
    <w:rsid w:val="004D7F49"/>
    <w:rsid w:val="004E0751"/>
    <w:rsid w:val="004E165A"/>
    <w:rsid w:val="004E192D"/>
    <w:rsid w:val="004E1B1D"/>
    <w:rsid w:val="004E1F29"/>
    <w:rsid w:val="004E368F"/>
    <w:rsid w:val="004E6288"/>
    <w:rsid w:val="004F7CCD"/>
    <w:rsid w:val="005003D6"/>
    <w:rsid w:val="0050047F"/>
    <w:rsid w:val="00501D2A"/>
    <w:rsid w:val="005025A9"/>
    <w:rsid w:val="005065A5"/>
    <w:rsid w:val="00511456"/>
    <w:rsid w:val="0051225E"/>
    <w:rsid w:val="0051293B"/>
    <w:rsid w:val="00512E25"/>
    <w:rsid w:val="0051346C"/>
    <w:rsid w:val="0051647E"/>
    <w:rsid w:val="0051793F"/>
    <w:rsid w:val="00520AAA"/>
    <w:rsid w:val="00521D75"/>
    <w:rsid w:val="00532B2E"/>
    <w:rsid w:val="00533419"/>
    <w:rsid w:val="00534AF7"/>
    <w:rsid w:val="00536D4D"/>
    <w:rsid w:val="005378C0"/>
    <w:rsid w:val="00542C47"/>
    <w:rsid w:val="00543114"/>
    <w:rsid w:val="00547942"/>
    <w:rsid w:val="00553895"/>
    <w:rsid w:val="00557020"/>
    <w:rsid w:val="005613D8"/>
    <w:rsid w:val="00562E3E"/>
    <w:rsid w:val="00563D2E"/>
    <w:rsid w:val="0056499C"/>
    <w:rsid w:val="00565F83"/>
    <w:rsid w:val="00566401"/>
    <w:rsid w:val="00567791"/>
    <w:rsid w:val="00571EF9"/>
    <w:rsid w:val="00572410"/>
    <w:rsid w:val="0057472D"/>
    <w:rsid w:val="00574891"/>
    <w:rsid w:val="00575450"/>
    <w:rsid w:val="0057621A"/>
    <w:rsid w:val="00577A55"/>
    <w:rsid w:val="00580AAD"/>
    <w:rsid w:val="005819D6"/>
    <w:rsid w:val="00583F00"/>
    <w:rsid w:val="00584141"/>
    <w:rsid w:val="0058495D"/>
    <w:rsid w:val="00587913"/>
    <w:rsid w:val="0059085C"/>
    <w:rsid w:val="00591C44"/>
    <w:rsid w:val="00593E6A"/>
    <w:rsid w:val="00594FF1"/>
    <w:rsid w:val="00595C4E"/>
    <w:rsid w:val="005970CA"/>
    <w:rsid w:val="005A0DB9"/>
    <w:rsid w:val="005A12F4"/>
    <w:rsid w:val="005A3637"/>
    <w:rsid w:val="005A5A17"/>
    <w:rsid w:val="005A6152"/>
    <w:rsid w:val="005B0202"/>
    <w:rsid w:val="005B1B87"/>
    <w:rsid w:val="005B2353"/>
    <w:rsid w:val="005B2CB7"/>
    <w:rsid w:val="005B3ED0"/>
    <w:rsid w:val="005B464A"/>
    <w:rsid w:val="005B49D8"/>
    <w:rsid w:val="005B4C10"/>
    <w:rsid w:val="005B6310"/>
    <w:rsid w:val="005C4CCC"/>
    <w:rsid w:val="005C4DE6"/>
    <w:rsid w:val="005D14A1"/>
    <w:rsid w:val="005D1DAA"/>
    <w:rsid w:val="005D2073"/>
    <w:rsid w:val="005D2CF6"/>
    <w:rsid w:val="005D3976"/>
    <w:rsid w:val="005D5FD9"/>
    <w:rsid w:val="005E26A9"/>
    <w:rsid w:val="005E5D57"/>
    <w:rsid w:val="005F2915"/>
    <w:rsid w:val="005F30D5"/>
    <w:rsid w:val="005F6A63"/>
    <w:rsid w:val="00601030"/>
    <w:rsid w:val="006031C9"/>
    <w:rsid w:val="006050F1"/>
    <w:rsid w:val="006062E1"/>
    <w:rsid w:val="00610C6A"/>
    <w:rsid w:val="00615039"/>
    <w:rsid w:val="00615CA9"/>
    <w:rsid w:val="00616E53"/>
    <w:rsid w:val="00621F4C"/>
    <w:rsid w:val="0062388C"/>
    <w:rsid w:val="00623D33"/>
    <w:rsid w:val="00625CEE"/>
    <w:rsid w:val="0062631B"/>
    <w:rsid w:val="006310F9"/>
    <w:rsid w:val="0063198D"/>
    <w:rsid w:val="00632E3C"/>
    <w:rsid w:val="00634369"/>
    <w:rsid w:val="00635288"/>
    <w:rsid w:val="00637D54"/>
    <w:rsid w:val="0064109F"/>
    <w:rsid w:val="00641489"/>
    <w:rsid w:val="006418AB"/>
    <w:rsid w:val="006424A7"/>
    <w:rsid w:val="00643335"/>
    <w:rsid w:val="00643C97"/>
    <w:rsid w:val="0064457F"/>
    <w:rsid w:val="00644BB7"/>
    <w:rsid w:val="00644F95"/>
    <w:rsid w:val="00645E0B"/>
    <w:rsid w:val="00651BEA"/>
    <w:rsid w:val="006529E9"/>
    <w:rsid w:val="00652C44"/>
    <w:rsid w:val="006568C6"/>
    <w:rsid w:val="00657A70"/>
    <w:rsid w:val="00657EAF"/>
    <w:rsid w:val="006600AF"/>
    <w:rsid w:val="00661317"/>
    <w:rsid w:val="00664389"/>
    <w:rsid w:val="006700AE"/>
    <w:rsid w:val="00670F11"/>
    <w:rsid w:val="0067113B"/>
    <w:rsid w:val="00671DFB"/>
    <w:rsid w:val="00672D80"/>
    <w:rsid w:val="00672F22"/>
    <w:rsid w:val="00672F3E"/>
    <w:rsid w:val="006810F1"/>
    <w:rsid w:val="00681419"/>
    <w:rsid w:val="00681CAC"/>
    <w:rsid w:val="00682D40"/>
    <w:rsid w:val="00683436"/>
    <w:rsid w:val="00683537"/>
    <w:rsid w:val="006843FB"/>
    <w:rsid w:val="0068569A"/>
    <w:rsid w:val="00686B36"/>
    <w:rsid w:val="006873F1"/>
    <w:rsid w:val="00687AE5"/>
    <w:rsid w:val="00690DDE"/>
    <w:rsid w:val="00692312"/>
    <w:rsid w:val="006930ED"/>
    <w:rsid w:val="00693CF5"/>
    <w:rsid w:val="00694E75"/>
    <w:rsid w:val="00696EE3"/>
    <w:rsid w:val="006A196F"/>
    <w:rsid w:val="006A1CBE"/>
    <w:rsid w:val="006A1DBC"/>
    <w:rsid w:val="006A2AA8"/>
    <w:rsid w:val="006A41A6"/>
    <w:rsid w:val="006A482C"/>
    <w:rsid w:val="006A537D"/>
    <w:rsid w:val="006A69C4"/>
    <w:rsid w:val="006A77E5"/>
    <w:rsid w:val="006A78D0"/>
    <w:rsid w:val="006B1811"/>
    <w:rsid w:val="006B278E"/>
    <w:rsid w:val="006B4953"/>
    <w:rsid w:val="006B679B"/>
    <w:rsid w:val="006C01B1"/>
    <w:rsid w:val="006C18B9"/>
    <w:rsid w:val="006C290A"/>
    <w:rsid w:val="006C368A"/>
    <w:rsid w:val="006C5EA5"/>
    <w:rsid w:val="006C64A0"/>
    <w:rsid w:val="006D1BA1"/>
    <w:rsid w:val="006D2B11"/>
    <w:rsid w:val="006D3AF5"/>
    <w:rsid w:val="006D3E34"/>
    <w:rsid w:val="006D6AD0"/>
    <w:rsid w:val="006E00AE"/>
    <w:rsid w:val="006E06F7"/>
    <w:rsid w:val="006E290C"/>
    <w:rsid w:val="006E4B81"/>
    <w:rsid w:val="006F30D9"/>
    <w:rsid w:val="006F3CB5"/>
    <w:rsid w:val="006F76B6"/>
    <w:rsid w:val="00701F6F"/>
    <w:rsid w:val="007025FD"/>
    <w:rsid w:val="00702BB1"/>
    <w:rsid w:val="0070307D"/>
    <w:rsid w:val="007030E2"/>
    <w:rsid w:val="007039B7"/>
    <w:rsid w:val="00704264"/>
    <w:rsid w:val="00705637"/>
    <w:rsid w:val="0070715A"/>
    <w:rsid w:val="00710220"/>
    <w:rsid w:val="00710EF6"/>
    <w:rsid w:val="00711840"/>
    <w:rsid w:val="0071189E"/>
    <w:rsid w:val="00712017"/>
    <w:rsid w:val="00712D7E"/>
    <w:rsid w:val="0071540E"/>
    <w:rsid w:val="00717A37"/>
    <w:rsid w:val="0072040E"/>
    <w:rsid w:val="00721A79"/>
    <w:rsid w:val="0072222D"/>
    <w:rsid w:val="00725899"/>
    <w:rsid w:val="0072598B"/>
    <w:rsid w:val="007303C0"/>
    <w:rsid w:val="00733275"/>
    <w:rsid w:val="00733751"/>
    <w:rsid w:val="00733E84"/>
    <w:rsid w:val="00735ED7"/>
    <w:rsid w:val="00736B6D"/>
    <w:rsid w:val="0073735C"/>
    <w:rsid w:val="007414CB"/>
    <w:rsid w:val="007419EC"/>
    <w:rsid w:val="0074339F"/>
    <w:rsid w:val="0074441B"/>
    <w:rsid w:val="00747B2F"/>
    <w:rsid w:val="00750C24"/>
    <w:rsid w:val="00751DD3"/>
    <w:rsid w:val="00752627"/>
    <w:rsid w:val="007526EC"/>
    <w:rsid w:val="00755E8E"/>
    <w:rsid w:val="00756055"/>
    <w:rsid w:val="007576D6"/>
    <w:rsid w:val="00757796"/>
    <w:rsid w:val="00761D41"/>
    <w:rsid w:val="0076203D"/>
    <w:rsid w:val="00766211"/>
    <w:rsid w:val="007665EB"/>
    <w:rsid w:val="0077133D"/>
    <w:rsid w:val="00772D33"/>
    <w:rsid w:val="00772EE2"/>
    <w:rsid w:val="007747E5"/>
    <w:rsid w:val="00774C5E"/>
    <w:rsid w:val="007756B2"/>
    <w:rsid w:val="00776D40"/>
    <w:rsid w:val="00777583"/>
    <w:rsid w:val="007811A1"/>
    <w:rsid w:val="00782B3A"/>
    <w:rsid w:val="00783298"/>
    <w:rsid w:val="00784845"/>
    <w:rsid w:val="00784C0E"/>
    <w:rsid w:val="00785399"/>
    <w:rsid w:val="00785CBB"/>
    <w:rsid w:val="00786AE4"/>
    <w:rsid w:val="00791291"/>
    <w:rsid w:val="007943F8"/>
    <w:rsid w:val="00795B96"/>
    <w:rsid w:val="007A0C5B"/>
    <w:rsid w:val="007A1683"/>
    <w:rsid w:val="007A1B6A"/>
    <w:rsid w:val="007A2F20"/>
    <w:rsid w:val="007A3D8A"/>
    <w:rsid w:val="007A468D"/>
    <w:rsid w:val="007A590F"/>
    <w:rsid w:val="007A743A"/>
    <w:rsid w:val="007A766A"/>
    <w:rsid w:val="007B2A9B"/>
    <w:rsid w:val="007B47E6"/>
    <w:rsid w:val="007B582C"/>
    <w:rsid w:val="007B72DD"/>
    <w:rsid w:val="007C0835"/>
    <w:rsid w:val="007C2B68"/>
    <w:rsid w:val="007C31BE"/>
    <w:rsid w:val="007C7E38"/>
    <w:rsid w:val="007D4430"/>
    <w:rsid w:val="007D4D25"/>
    <w:rsid w:val="007D5162"/>
    <w:rsid w:val="007D7C72"/>
    <w:rsid w:val="007E0CA2"/>
    <w:rsid w:val="007E18F5"/>
    <w:rsid w:val="007E36BA"/>
    <w:rsid w:val="007E46B2"/>
    <w:rsid w:val="007E5FFD"/>
    <w:rsid w:val="007E673E"/>
    <w:rsid w:val="007F1B3D"/>
    <w:rsid w:val="007F561D"/>
    <w:rsid w:val="007F5F8C"/>
    <w:rsid w:val="007F610B"/>
    <w:rsid w:val="007F67C6"/>
    <w:rsid w:val="007F7388"/>
    <w:rsid w:val="007F7F5B"/>
    <w:rsid w:val="008035BF"/>
    <w:rsid w:val="00803C34"/>
    <w:rsid w:val="00803C5E"/>
    <w:rsid w:val="0080781F"/>
    <w:rsid w:val="00810496"/>
    <w:rsid w:val="00810FAB"/>
    <w:rsid w:val="00811754"/>
    <w:rsid w:val="008168BF"/>
    <w:rsid w:val="00820CCA"/>
    <w:rsid w:val="00821F5F"/>
    <w:rsid w:val="008228FC"/>
    <w:rsid w:val="00826519"/>
    <w:rsid w:val="00826589"/>
    <w:rsid w:val="0083162C"/>
    <w:rsid w:val="00831A51"/>
    <w:rsid w:val="00832F92"/>
    <w:rsid w:val="0083519C"/>
    <w:rsid w:val="00836EA6"/>
    <w:rsid w:val="008373F1"/>
    <w:rsid w:val="008376AC"/>
    <w:rsid w:val="00837F24"/>
    <w:rsid w:val="0084057E"/>
    <w:rsid w:val="008405E8"/>
    <w:rsid w:val="00840857"/>
    <w:rsid w:val="00841D27"/>
    <w:rsid w:val="00845068"/>
    <w:rsid w:val="008456C1"/>
    <w:rsid w:val="00845B78"/>
    <w:rsid w:val="008468ED"/>
    <w:rsid w:val="00850ACC"/>
    <w:rsid w:val="00851047"/>
    <w:rsid w:val="00852267"/>
    <w:rsid w:val="00855020"/>
    <w:rsid w:val="00856EFF"/>
    <w:rsid w:val="00860B70"/>
    <w:rsid w:val="008619DC"/>
    <w:rsid w:val="00861BDE"/>
    <w:rsid w:val="00861D35"/>
    <w:rsid w:val="00861DC9"/>
    <w:rsid w:val="0086337E"/>
    <w:rsid w:val="00865F89"/>
    <w:rsid w:val="008703F5"/>
    <w:rsid w:val="008717E0"/>
    <w:rsid w:val="00873635"/>
    <w:rsid w:val="008746A0"/>
    <w:rsid w:val="008764F2"/>
    <w:rsid w:val="00877283"/>
    <w:rsid w:val="0088069E"/>
    <w:rsid w:val="00880BB3"/>
    <w:rsid w:val="00881D96"/>
    <w:rsid w:val="00882375"/>
    <w:rsid w:val="00884859"/>
    <w:rsid w:val="00886E51"/>
    <w:rsid w:val="00890F76"/>
    <w:rsid w:val="00891D2C"/>
    <w:rsid w:val="008934D4"/>
    <w:rsid w:val="00896DCC"/>
    <w:rsid w:val="00897E63"/>
    <w:rsid w:val="008A24A3"/>
    <w:rsid w:val="008A3624"/>
    <w:rsid w:val="008B395A"/>
    <w:rsid w:val="008B4A7A"/>
    <w:rsid w:val="008B61BE"/>
    <w:rsid w:val="008B640A"/>
    <w:rsid w:val="008B70E7"/>
    <w:rsid w:val="008B7354"/>
    <w:rsid w:val="008B74FF"/>
    <w:rsid w:val="008C229C"/>
    <w:rsid w:val="008C334C"/>
    <w:rsid w:val="008C3A46"/>
    <w:rsid w:val="008C5DDA"/>
    <w:rsid w:val="008C68AC"/>
    <w:rsid w:val="008C7E46"/>
    <w:rsid w:val="008D020D"/>
    <w:rsid w:val="008D0583"/>
    <w:rsid w:val="008D19B2"/>
    <w:rsid w:val="008D2FEC"/>
    <w:rsid w:val="008D33C0"/>
    <w:rsid w:val="008D5F45"/>
    <w:rsid w:val="008D69D1"/>
    <w:rsid w:val="008E02D8"/>
    <w:rsid w:val="008E032C"/>
    <w:rsid w:val="008E0788"/>
    <w:rsid w:val="008E1AC6"/>
    <w:rsid w:val="008E2ACC"/>
    <w:rsid w:val="008E32EB"/>
    <w:rsid w:val="008E3FBF"/>
    <w:rsid w:val="008E425C"/>
    <w:rsid w:val="008E799F"/>
    <w:rsid w:val="008E7A90"/>
    <w:rsid w:val="008E7B81"/>
    <w:rsid w:val="008F287A"/>
    <w:rsid w:val="008F4334"/>
    <w:rsid w:val="008F4867"/>
    <w:rsid w:val="008F4EF0"/>
    <w:rsid w:val="008F5489"/>
    <w:rsid w:val="008F5E76"/>
    <w:rsid w:val="008F61CD"/>
    <w:rsid w:val="00900DF0"/>
    <w:rsid w:val="009027F7"/>
    <w:rsid w:val="0090356E"/>
    <w:rsid w:val="009043E6"/>
    <w:rsid w:val="0090518E"/>
    <w:rsid w:val="00907262"/>
    <w:rsid w:val="009078C2"/>
    <w:rsid w:val="00910C72"/>
    <w:rsid w:val="009124E8"/>
    <w:rsid w:val="00915BCA"/>
    <w:rsid w:val="009175B7"/>
    <w:rsid w:val="00917F96"/>
    <w:rsid w:val="009201A8"/>
    <w:rsid w:val="00921930"/>
    <w:rsid w:val="0092338D"/>
    <w:rsid w:val="00924CAD"/>
    <w:rsid w:val="00925492"/>
    <w:rsid w:val="009274B5"/>
    <w:rsid w:val="00936BC4"/>
    <w:rsid w:val="0093792B"/>
    <w:rsid w:val="009424AF"/>
    <w:rsid w:val="00943B08"/>
    <w:rsid w:val="00944B1B"/>
    <w:rsid w:val="009451C0"/>
    <w:rsid w:val="0094768F"/>
    <w:rsid w:val="00952ACC"/>
    <w:rsid w:val="00953C16"/>
    <w:rsid w:val="00954D68"/>
    <w:rsid w:val="0095784F"/>
    <w:rsid w:val="00962BFE"/>
    <w:rsid w:val="00963B0F"/>
    <w:rsid w:val="009647CE"/>
    <w:rsid w:val="00964F1D"/>
    <w:rsid w:val="0096585F"/>
    <w:rsid w:val="009674E5"/>
    <w:rsid w:val="0097091B"/>
    <w:rsid w:val="00972750"/>
    <w:rsid w:val="00972C6F"/>
    <w:rsid w:val="0097337D"/>
    <w:rsid w:val="00975731"/>
    <w:rsid w:val="0097612C"/>
    <w:rsid w:val="00980A2C"/>
    <w:rsid w:val="00980BC9"/>
    <w:rsid w:val="009840DD"/>
    <w:rsid w:val="0098470B"/>
    <w:rsid w:val="0098482C"/>
    <w:rsid w:val="00984DD0"/>
    <w:rsid w:val="009857E6"/>
    <w:rsid w:val="009858A8"/>
    <w:rsid w:val="009866C5"/>
    <w:rsid w:val="00986F9C"/>
    <w:rsid w:val="00990950"/>
    <w:rsid w:val="00991379"/>
    <w:rsid w:val="00996B10"/>
    <w:rsid w:val="009973DB"/>
    <w:rsid w:val="009A0111"/>
    <w:rsid w:val="009A0A05"/>
    <w:rsid w:val="009A0C1C"/>
    <w:rsid w:val="009A1848"/>
    <w:rsid w:val="009A5B7B"/>
    <w:rsid w:val="009A7B95"/>
    <w:rsid w:val="009B182C"/>
    <w:rsid w:val="009B1A1D"/>
    <w:rsid w:val="009B493E"/>
    <w:rsid w:val="009B6345"/>
    <w:rsid w:val="009C13CE"/>
    <w:rsid w:val="009C26F7"/>
    <w:rsid w:val="009C43B7"/>
    <w:rsid w:val="009C5722"/>
    <w:rsid w:val="009C69CA"/>
    <w:rsid w:val="009D06E5"/>
    <w:rsid w:val="009D306F"/>
    <w:rsid w:val="009D3625"/>
    <w:rsid w:val="009D3E6B"/>
    <w:rsid w:val="009D6A78"/>
    <w:rsid w:val="009D71E5"/>
    <w:rsid w:val="009E0869"/>
    <w:rsid w:val="009E130F"/>
    <w:rsid w:val="009E2344"/>
    <w:rsid w:val="009E57E5"/>
    <w:rsid w:val="009E694F"/>
    <w:rsid w:val="009E790F"/>
    <w:rsid w:val="009E7ECA"/>
    <w:rsid w:val="009F0A6D"/>
    <w:rsid w:val="009F3DB4"/>
    <w:rsid w:val="009F6C59"/>
    <w:rsid w:val="00A00C6D"/>
    <w:rsid w:val="00A02974"/>
    <w:rsid w:val="00A047E1"/>
    <w:rsid w:val="00A05B9D"/>
    <w:rsid w:val="00A066A0"/>
    <w:rsid w:val="00A074A0"/>
    <w:rsid w:val="00A10897"/>
    <w:rsid w:val="00A12BD3"/>
    <w:rsid w:val="00A15BDB"/>
    <w:rsid w:val="00A15EEA"/>
    <w:rsid w:val="00A17CB1"/>
    <w:rsid w:val="00A20047"/>
    <w:rsid w:val="00A20793"/>
    <w:rsid w:val="00A21610"/>
    <w:rsid w:val="00A26561"/>
    <w:rsid w:val="00A308DE"/>
    <w:rsid w:val="00A31FD5"/>
    <w:rsid w:val="00A3260F"/>
    <w:rsid w:val="00A33147"/>
    <w:rsid w:val="00A342A6"/>
    <w:rsid w:val="00A34D0B"/>
    <w:rsid w:val="00A34EA4"/>
    <w:rsid w:val="00A356B8"/>
    <w:rsid w:val="00A36B3F"/>
    <w:rsid w:val="00A4130F"/>
    <w:rsid w:val="00A45423"/>
    <w:rsid w:val="00A50168"/>
    <w:rsid w:val="00A52973"/>
    <w:rsid w:val="00A52D94"/>
    <w:rsid w:val="00A53022"/>
    <w:rsid w:val="00A5354A"/>
    <w:rsid w:val="00A5713F"/>
    <w:rsid w:val="00A57461"/>
    <w:rsid w:val="00A63C82"/>
    <w:rsid w:val="00A64465"/>
    <w:rsid w:val="00A6459E"/>
    <w:rsid w:val="00A650BA"/>
    <w:rsid w:val="00A652DA"/>
    <w:rsid w:val="00A67D7F"/>
    <w:rsid w:val="00A74ECC"/>
    <w:rsid w:val="00A76016"/>
    <w:rsid w:val="00A81BD2"/>
    <w:rsid w:val="00A83B5B"/>
    <w:rsid w:val="00A84D2D"/>
    <w:rsid w:val="00A862D0"/>
    <w:rsid w:val="00A878CA"/>
    <w:rsid w:val="00A919B9"/>
    <w:rsid w:val="00A924C6"/>
    <w:rsid w:val="00A9360B"/>
    <w:rsid w:val="00A93BC1"/>
    <w:rsid w:val="00A943EE"/>
    <w:rsid w:val="00A97315"/>
    <w:rsid w:val="00AA096B"/>
    <w:rsid w:val="00AA1768"/>
    <w:rsid w:val="00AA192E"/>
    <w:rsid w:val="00AA2362"/>
    <w:rsid w:val="00AA45C4"/>
    <w:rsid w:val="00AA45CF"/>
    <w:rsid w:val="00AA55FF"/>
    <w:rsid w:val="00AA5EE9"/>
    <w:rsid w:val="00AA6B7C"/>
    <w:rsid w:val="00AA714E"/>
    <w:rsid w:val="00AA747F"/>
    <w:rsid w:val="00AA79BE"/>
    <w:rsid w:val="00AA7B2F"/>
    <w:rsid w:val="00AB1182"/>
    <w:rsid w:val="00AB29EE"/>
    <w:rsid w:val="00AB3020"/>
    <w:rsid w:val="00AB315D"/>
    <w:rsid w:val="00AB3FB2"/>
    <w:rsid w:val="00AB5B57"/>
    <w:rsid w:val="00AC07D7"/>
    <w:rsid w:val="00AC1F53"/>
    <w:rsid w:val="00AC23B4"/>
    <w:rsid w:val="00AC450C"/>
    <w:rsid w:val="00AC61F0"/>
    <w:rsid w:val="00AC632B"/>
    <w:rsid w:val="00AD11E1"/>
    <w:rsid w:val="00AD13F1"/>
    <w:rsid w:val="00AD16DA"/>
    <w:rsid w:val="00AD25E0"/>
    <w:rsid w:val="00AD3500"/>
    <w:rsid w:val="00AD5DF0"/>
    <w:rsid w:val="00AD6178"/>
    <w:rsid w:val="00AD76DC"/>
    <w:rsid w:val="00AD7A37"/>
    <w:rsid w:val="00AD7B85"/>
    <w:rsid w:val="00AE0CBD"/>
    <w:rsid w:val="00AE2A7F"/>
    <w:rsid w:val="00AE2D1D"/>
    <w:rsid w:val="00AE2E7D"/>
    <w:rsid w:val="00AE40AE"/>
    <w:rsid w:val="00AE5B53"/>
    <w:rsid w:val="00AE6019"/>
    <w:rsid w:val="00AF1A92"/>
    <w:rsid w:val="00AF2155"/>
    <w:rsid w:val="00AF2EDF"/>
    <w:rsid w:val="00AF3052"/>
    <w:rsid w:val="00AF46B0"/>
    <w:rsid w:val="00AF4B84"/>
    <w:rsid w:val="00AF5EB8"/>
    <w:rsid w:val="00AF7BA3"/>
    <w:rsid w:val="00B02DB5"/>
    <w:rsid w:val="00B038C5"/>
    <w:rsid w:val="00B03E64"/>
    <w:rsid w:val="00B044C7"/>
    <w:rsid w:val="00B0625C"/>
    <w:rsid w:val="00B0673B"/>
    <w:rsid w:val="00B10C8A"/>
    <w:rsid w:val="00B11DA4"/>
    <w:rsid w:val="00B20074"/>
    <w:rsid w:val="00B20880"/>
    <w:rsid w:val="00B23FE7"/>
    <w:rsid w:val="00B250CF"/>
    <w:rsid w:val="00B26603"/>
    <w:rsid w:val="00B2757A"/>
    <w:rsid w:val="00B27D7B"/>
    <w:rsid w:val="00B30F09"/>
    <w:rsid w:val="00B3161E"/>
    <w:rsid w:val="00B32AFE"/>
    <w:rsid w:val="00B36153"/>
    <w:rsid w:val="00B37077"/>
    <w:rsid w:val="00B37EB3"/>
    <w:rsid w:val="00B405B7"/>
    <w:rsid w:val="00B417A2"/>
    <w:rsid w:val="00B453B3"/>
    <w:rsid w:val="00B51DBF"/>
    <w:rsid w:val="00B527C9"/>
    <w:rsid w:val="00B540CB"/>
    <w:rsid w:val="00B575AC"/>
    <w:rsid w:val="00B603AE"/>
    <w:rsid w:val="00B60B68"/>
    <w:rsid w:val="00B60B77"/>
    <w:rsid w:val="00B646B2"/>
    <w:rsid w:val="00B64837"/>
    <w:rsid w:val="00B67CE6"/>
    <w:rsid w:val="00B71DAA"/>
    <w:rsid w:val="00B758E4"/>
    <w:rsid w:val="00B7592B"/>
    <w:rsid w:val="00B76818"/>
    <w:rsid w:val="00B76955"/>
    <w:rsid w:val="00B814F1"/>
    <w:rsid w:val="00B8170E"/>
    <w:rsid w:val="00B86963"/>
    <w:rsid w:val="00B86994"/>
    <w:rsid w:val="00B87484"/>
    <w:rsid w:val="00B96F14"/>
    <w:rsid w:val="00B96FCE"/>
    <w:rsid w:val="00BA097A"/>
    <w:rsid w:val="00BA0A52"/>
    <w:rsid w:val="00BA2F5C"/>
    <w:rsid w:val="00BA3191"/>
    <w:rsid w:val="00BA4594"/>
    <w:rsid w:val="00BA5750"/>
    <w:rsid w:val="00BA64D0"/>
    <w:rsid w:val="00BA7628"/>
    <w:rsid w:val="00BB0247"/>
    <w:rsid w:val="00BB1D05"/>
    <w:rsid w:val="00BB3976"/>
    <w:rsid w:val="00BB585E"/>
    <w:rsid w:val="00BB5EE9"/>
    <w:rsid w:val="00BB7558"/>
    <w:rsid w:val="00BB7D10"/>
    <w:rsid w:val="00BC214E"/>
    <w:rsid w:val="00BC2C45"/>
    <w:rsid w:val="00BC30CB"/>
    <w:rsid w:val="00BC381B"/>
    <w:rsid w:val="00BC43EE"/>
    <w:rsid w:val="00BC4795"/>
    <w:rsid w:val="00BC5D82"/>
    <w:rsid w:val="00BC69D8"/>
    <w:rsid w:val="00BC739E"/>
    <w:rsid w:val="00BC7A27"/>
    <w:rsid w:val="00BC7A55"/>
    <w:rsid w:val="00BD04EC"/>
    <w:rsid w:val="00BD6A13"/>
    <w:rsid w:val="00BD788D"/>
    <w:rsid w:val="00BE0C74"/>
    <w:rsid w:val="00BE3E35"/>
    <w:rsid w:val="00BE6F75"/>
    <w:rsid w:val="00BF2FA4"/>
    <w:rsid w:val="00BF65E7"/>
    <w:rsid w:val="00BF7C13"/>
    <w:rsid w:val="00C03947"/>
    <w:rsid w:val="00C04842"/>
    <w:rsid w:val="00C04A28"/>
    <w:rsid w:val="00C04C64"/>
    <w:rsid w:val="00C05226"/>
    <w:rsid w:val="00C0676B"/>
    <w:rsid w:val="00C079D2"/>
    <w:rsid w:val="00C108AB"/>
    <w:rsid w:val="00C118E6"/>
    <w:rsid w:val="00C224AB"/>
    <w:rsid w:val="00C236E2"/>
    <w:rsid w:val="00C243D6"/>
    <w:rsid w:val="00C30E50"/>
    <w:rsid w:val="00C33902"/>
    <w:rsid w:val="00C40336"/>
    <w:rsid w:val="00C409D1"/>
    <w:rsid w:val="00C418DC"/>
    <w:rsid w:val="00C42E74"/>
    <w:rsid w:val="00C44B16"/>
    <w:rsid w:val="00C457C5"/>
    <w:rsid w:val="00C47D72"/>
    <w:rsid w:val="00C47EED"/>
    <w:rsid w:val="00C516F1"/>
    <w:rsid w:val="00C52BB7"/>
    <w:rsid w:val="00C532C9"/>
    <w:rsid w:val="00C55547"/>
    <w:rsid w:val="00C559D1"/>
    <w:rsid w:val="00C5654C"/>
    <w:rsid w:val="00C56D23"/>
    <w:rsid w:val="00C56EA1"/>
    <w:rsid w:val="00C57185"/>
    <w:rsid w:val="00C61254"/>
    <w:rsid w:val="00C6274B"/>
    <w:rsid w:val="00C6290E"/>
    <w:rsid w:val="00C657E1"/>
    <w:rsid w:val="00C65CB6"/>
    <w:rsid w:val="00C66E09"/>
    <w:rsid w:val="00C67016"/>
    <w:rsid w:val="00C725CE"/>
    <w:rsid w:val="00C7482A"/>
    <w:rsid w:val="00C74BE4"/>
    <w:rsid w:val="00C75EA2"/>
    <w:rsid w:val="00C81C09"/>
    <w:rsid w:val="00C81DD1"/>
    <w:rsid w:val="00C82557"/>
    <w:rsid w:val="00C82E2C"/>
    <w:rsid w:val="00C8373E"/>
    <w:rsid w:val="00C8404E"/>
    <w:rsid w:val="00C86133"/>
    <w:rsid w:val="00C8704A"/>
    <w:rsid w:val="00C8720E"/>
    <w:rsid w:val="00C902D4"/>
    <w:rsid w:val="00C91A88"/>
    <w:rsid w:val="00C91FD3"/>
    <w:rsid w:val="00C925D7"/>
    <w:rsid w:val="00C94797"/>
    <w:rsid w:val="00C947F6"/>
    <w:rsid w:val="00C95B1E"/>
    <w:rsid w:val="00C95C02"/>
    <w:rsid w:val="00C96D7F"/>
    <w:rsid w:val="00C9752E"/>
    <w:rsid w:val="00CA26CB"/>
    <w:rsid w:val="00CA2C4E"/>
    <w:rsid w:val="00CA42D8"/>
    <w:rsid w:val="00CA5639"/>
    <w:rsid w:val="00CA6981"/>
    <w:rsid w:val="00CB039B"/>
    <w:rsid w:val="00CB2231"/>
    <w:rsid w:val="00CB2236"/>
    <w:rsid w:val="00CB271C"/>
    <w:rsid w:val="00CB35D6"/>
    <w:rsid w:val="00CB5A53"/>
    <w:rsid w:val="00CB60B9"/>
    <w:rsid w:val="00CB7185"/>
    <w:rsid w:val="00CC008E"/>
    <w:rsid w:val="00CC096E"/>
    <w:rsid w:val="00CC350E"/>
    <w:rsid w:val="00CC36C1"/>
    <w:rsid w:val="00CC401F"/>
    <w:rsid w:val="00CC4CAC"/>
    <w:rsid w:val="00CC70FC"/>
    <w:rsid w:val="00CD0294"/>
    <w:rsid w:val="00CD157F"/>
    <w:rsid w:val="00CD325E"/>
    <w:rsid w:val="00CD4F26"/>
    <w:rsid w:val="00CD62F5"/>
    <w:rsid w:val="00CD7F82"/>
    <w:rsid w:val="00CE0B0C"/>
    <w:rsid w:val="00CE2A6B"/>
    <w:rsid w:val="00CE3E1D"/>
    <w:rsid w:val="00CE6BC8"/>
    <w:rsid w:val="00CE7CF1"/>
    <w:rsid w:val="00CE7EBA"/>
    <w:rsid w:val="00CF18E3"/>
    <w:rsid w:val="00CF32F4"/>
    <w:rsid w:val="00CF35EC"/>
    <w:rsid w:val="00CF3B29"/>
    <w:rsid w:val="00CF50B1"/>
    <w:rsid w:val="00CF6A65"/>
    <w:rsid w:val="00D00C18"/>
    <w:rsid w:val="00D01151"/>
    <w:rsid w:val="00D03723"/>
    <w:rsid w:val="00D03827"/>
    <w:rsid w:val="00D03AC0"/>
    <w:rsid w:val="00D03B5B"/>
    <w:rsid w:val="00D04E6E"/>
    <w:rsid w:val="00D05E76"/>
    <w:rsid w:val="00D11340"/>
    <w:rsid w:val="00D13744"/>
    <w:rsid w:val="00D13796"/>
    <w:rsid w:val="00D137D3"/>
    <w:rsid w:val="00D14090"/>
    <w:rsid w:val="00D1537F"/>
    <w:rsid w:val="00D22FC4"/>
    <w:rsid w:val="00D233BE"/>
    <w:rsid w:val="00D23615"/>
    <w:rsid w:val="00D30029"/>
    <w:rsid w:val="00D3005D"/>
    <w:rsid w:val="00D3161D"/>
    <w:rsid w:val="00D33063"/>
    <w:rsid w:val="00D330E0"/>
    <w:rsid w:val="00D3677F"/>
    <w:rsid w:val="00D37E86"/>
    <w:rsid w:val="00D416C6"/>
    <w:rsid w:val="00D41E15"/>
    <w:rsid w:val="00D4203B"/>
    <w:rsid w:val="00D42250"/>
    <w:rsid w:val="00D46E49"/>
    <w:rsid w:val="00D46E5E"/>
    <w:rsid w:val="00D47134"/>
    <w:rsid w:val="00D47DE7"/>
    <w:rsid w:val="00D47E79"/>
    <w:rsid w:val="00D47F2D"/>
    <w:rsid w:val="00D501BE"/>
    <w:rsid w:val="00D520DF"/>
    <w:rsid w:val="00D531C2"/>
    <w:rsid w:val="00D5381C"/>
    <w:rsid w:val="00D5585D"/>
    <w:rsid w:val="00D60195"/>
    <w:rsid w:val="00D62068"/>
    <w:rsid w:val="00D62342"/>
    <w:rsid w:val="00D626C4"/>
    <w:rsid w:val="00D63AFB"/>
    <w:rsid w:val="00D63C93"/>
    <w:rsid w:val="00D72ACF"/>
    <w:rsid w:val="00D738EB"/>
    <w:rsid w:val="00D80516"/>
    <w:rsid w:val="00D80610"/>
    <w:rsid w:val="00D819C3"/>
    <w:rsid w:val="00D82C9C"/>
    <w:rsid w:val="00D84755"/>
    <w:rsid w:val="00D8603B"/>
    <w:rsid w:val="00D860A7"/>
    <w:rsid w:val="00D86209"/>
    <w:rsid w:val="00D8665D"/>
    <w:rsid w:val="00D86A61"/>
    <w:rsid w:val="00D9007B"/>
    <w:rsid w:val="00D94005"/>
    <w:rsid w:val="00D94ECA"/>
    <w:rsid w:val="00D953BD"/>
    <w:rsid w:val="00D95E58"/>
    <w:rsid w:val="00D97233"/>
    <w:rsid w:val="00D97C38"/>
    <w:rsid w:val="00DA11FC"/>
    <w:rsid w:val="00DA18D8"/>
    <w:rsid w:val="00DA1BDF"/>
    <w:rsid w:val="00DA2CC5"/>
    <w:rsid w:val="00DA65D2"/>
    <w:rsid w:val="00DA77C7"/>
    <w:rsid w:val="00DB082E"/>
    <w:rsid w:val="00DB1668"/>
    <w:rsid w:val="00DB33F6"/>
    <w:rsid w:val="00DB401A"/>
    <w:rsid w:val="00DB5D1A"/>
    <w:rsid w:val="00DB6BC6"/>
    <w:rsid w:val="00DB7DF4"/>
    <w:rsid w:val="00DC07AD"/>
    <w:rsid w:val="00DC3E8D"/>
    <w:rsid w:val="00DC4AC5"/>
    <w:rsid w:val="00DC54BF"/>
    <w:rsid w:val="00DC5851"/>
    <w:rsid w:val="00DC5DB0"/>
    <w:rsid w:val="00DC786D"/>
    <w:rsid w:val="00DC7F92"/>
    <w:rsid w:val="00DD01C7"/>
    <w:rsid w:val="00DD1AD4"/>
    <w:rsid w:val="00DD1BBF"/>
    <w:rsid w:val="00DD3D38"/>
    <w:rsid w:val="00DD4CD5"/>
    <w:rsid w:val="00DD5F39"/>
    <w:rsid w:val="00DD6DE5"/>
    <w:rsid w:val="00DD7858"/>
    <w:rsid w:val="00DE0358"/>
    <w:rsid w:val="00DE0EB5"/>
    <w:rsid w:val="00DE4882"/>
    <w:rsid w:val="00DE51DC"/>
    <w:rsid w:val="00DE56E5"/>
    <w:rsid w:val="00DE5CBC"/>
    <w:rsid w:val="00DE719D"/>
    <w:rsid w:val="00DE7B22"/>
    <w:rsid w:val="00DF5353"/>
    <w:rsid w:val="00DF590D"/>
    <w:rsid w:val="00DF5BDB"/>
    <w:rsid w:val="00DF620F"/>
    <w:rsid w:val="00DF7090"/>
    <w:rsid w:val="00DF75EE"/>
    <w:rsid w:val="00E00936"/>
    <w:rsid w:val="00E01AC1"/>
    <w:rsid w:val="00E0500C"/>
    <w:rsid w:val="00E052FE"/>
    <w:rsid w:val="00E05C1C"/>
    <w:rsid w:val="00E06390"/>
    <w:rsid w:val="00E12420"/>
    <w:rsid w:val="00E13BF5"/>
    <w:rsid w:val="00E13FA7"/>
    <w:rsid w:val="00E1775D"/>
    <w:rsid w:val="00E20700"/>
    <w:rsid w:val="00E20ECD"/>
    <w:rsid w:val="00E2240B"/>
    <w:rsid w:val="00E22426"/>
    <w:rsid w:val="00E23548"/>
    <w:rsid w:val="00E2537B"/>
    <w:rsid w:val="00E25B8F"/>
    <w:rsid w:val="00E26679"/>
    <w:rsid w:val="00E26DD5"/>
    <w:rsid w:val="00E30096"/>
    <w:rsid w:val="00E301A0"/>
    <w:rsid w:val="00E30541"/>
    <w:rsid w:val="00E31B5B"/>
    <w:rsid w:val="00E32B22"/>
    <w:rsid w:val="00E33509"/>
    <w:rsid w:val="00E351B1"/>
    <w:rsid w:val="00E367B1"/>
    <w:rsid w:val="00E36A05"/>
    <w:rsid w:val="00E37ED8"/>
    <w:rsid w:val="00E426C0"/>
    <w:rsid w:val="00E429B2"/>
    <w:rsid w:val="00E43721"/>
    <w:rsid w:val="00E442B6"/>
    <w:rsid w:val="00E44C31"/>
    <w:rsid w:val="00E4664E"/>
    <w:rsid w:val="00E4719B"/>
    <w:rsid w:val="00E52A9D"/>
    <w:rsid w:val="00E52D1C"/>
    <w:rsid w:val="00E555FE"/>
    <w:rsid w:val="00E60D08"/>
    <w:rsid w:val="00E60DA1"/>
    <w:rsid w:val="00E60EF3"/>
    <w:rsid w:val="00E61532"/>
    <w:rsid w:val="00E61C3B"/>
    <w:rsid w:val="00E6225B"/>
    <w:rsid w:val="00E6521E"/>
    <w:rsid w:val="00E65507"/>
    <w:rsid w:val="00E6589C"/>
    <w:rsid w:val="00E65F25"/>
    <w:rsid w:val="00E65F86"/>
    <w:rsid w:val="00E70EB0"/>
    <w:rsid w:val="00E71F73"/>
    <w:rsid w:val="00E72F1E"/>
    <w:rsid w:val="00E73ED9"/>
    <w:rsid w:val="00E74EDC"/>
    <w:rsid w:val="00E81D58"/>
    <w:rsid w:val="00E82101"/>
    <w:rsid w:val="00E84AF0"/>
    <w:rsid w:val="00E9029E"/>
    <w:rsid w:val="00E908A5"/>
    <w:rsid w:val="00E92C1A"/>
    <w:rsid w:val="00E92F8A"/>
    <w:rsid w:val="00E94E34"/>
    <w:rsid w:val="00E96046"/>
    <w:rsid w:val="00E966E5"/>
    <w:rsid w:val="00E96BAA"/>
    <w:rsid w:val="00E9707B"/>
    <w:rsid w:val="00EA2DAB"/>
    <w:rsid w:val="00EA344D"/>
    <w:rsid w:val="00EA63A5"/>
    <w:rsid w:val="00EA79D1"/>
    <w:rsid w:val="00EB38D1"/>
    <w:rsid w:val="00EB49C9"/>
    <w:rsid w:val="00EB65D2"/>
    <w:rsid w:val="00EB68E4"/>
    <w:rsid w:val="00EB75DB"/>
    <w:rsid w:val="00EB7D92"/>
    <w:rsid w:val="00EC245E"/>
    <w:rsid w:val="00EC2619"/>
    <w:rsid w:val="00EC2ED0"/>
    <w:rsid w:val="00EC35DA"/>
    <w:rsid w:val="00EC6089"/>
    <w:rsid w:val="00EC625C"/>
    <w:rsid w:val="00EC694B"/>
    <w:rsid w:val="00ED0E6B"/>
    <w:rsid w:val="00ED1920"/>
    <w:rsid w:val="00ED1FCF"/>
    <w:rsid w:val="00ED3148"/>
    <w:rsid w:val="00ED3F25"/>
    <w:rsid w:val="00ED6097"/>
    <w:rsid w:val="00ED63A4"/>
    <w:rsid w:val="00EE007C"/>
    <w:rsid w:val="00EE116B"/>
    <w:rsid w:val="00EE1506"/>
    <w:rsid w:val="00EE709C"/>
    <w:rsid w:val="00EE7AF0"/>
    <w:rsid w:val="00EF1408"/>
    <w:rsid w:val="00EF4A45"/>
    <w:rsid w:val="00F03543"/>
    <w:rsid w:val="00F0396A"/>
    <w:rsid w:val="00F04434"/>
    <w:rsid w:val="00F061B8"/>
    <w:rsid w:val="00F068BF"/>
    <w:rsid w:val="00F07474"/>
    <w:rsid w:val="00F074FB"/>
    <w:rsid w:val="00F078E7"/>
    <w:rsid w:val="00F11BB3"/>
    <w:rsid w:val="00F11D5E"/>
    <w:rsid w:val="00F14F29"/>
    <w:rsid w:val="00F17E58"/>
    <w:rsid w:val="00F233BF"/>
    <w:rsid w:val="00F235A7"/>
    <w:rsid w:val="00F23F49"/>
    <w:rsid w:val="00F25418"/>
    <w:rsid w:val="00F32014"/>
    <w:rsid w:val="00F32ADE"/>
    <w:rsid w:val="00F36E2A"/>
    <w:rsid w:val="00F371DB"/>
    <w:rsid w:val="00F41034"/>
    <w:rsid w:val="00F4663D"/>
    <w:rsid w:val="00F47EF0"/>
    <w:rsid w:val="00F50A38"/>
    <w:rsid w:val="00F52B1C"/>
    <w:rsid w:val="00F5369E"/>
    <w:rsid w:val="00F5414B"/>
    <w:rsid w:val="00F57210"/>
    <w:rsid w:val="00F579D7"/>
    <w:rsid w:val="00F61606"/>
    <w:rsid w:val="00F6167B"/>
    <w:rsid w:val="00F620A3"/>
    <w:rsid w:val="00F62278"/>
    <w:rsid w:val="00F63340"/>
    <w:rsid w:val="00F65602"/>
    <w:rsid w:val="00F66124"/>
    <w:rsid w:val="00F67C3E"/>
    <w:rsid w:val="00F7314F"/>
    <w:rsid w:val="00F742E4"/>
    <w:rsid w:val="00F76DFA"/>
    <w:rsid w:val="00F772FE"/>
    <w:rsid w:val="00F80BD9"/>
    <w:rsid w:val="00F85548"/>
    <w:rsid w:val="00F879E2"/>
    <w:rsid w:val="00F9111D"/>
    <w:rsid w:val="00F93600"/>
    <w:rsid w:val="00F93A4F"/>
    <w:rsid w:val="00F94AFA"/>
    <w:rsid w:val="00F955C0"/>
    <w:rsid w:val="00FA0932"/>
    <w:rsid w:val="00FA0B2A"/>
    <w:rsid w:val="00FA197D"/>
    <w:rsid w:val="00FA1C07"/>
    <w:rsid w:val="00FA1D61"/>
    <w:rsid w:val="00FA1E59"/>
    <w:rsid w:val="00FA48C0"/>
    <w:rsid w:val="00FB0A93"/>
    <w:rsid w:val="00FB204B"/>
    <w:rsid w:val="00FB47DB"/>
    <w:rsid w:val="00FB5706"/>
    <w:rsid w:val="00FB5DA9"/>
    <w:rsid w:val="00FB7016"/>
    <w:rsid w:val="00FB7603"/>
    <w:rsid w:val="00FD213D"/>
    <w:rsid w:val="00FD2AEB"/>
    <w:rsid w:val="00FD471E"/>
    <w:rsid w:val="00FD6E3C"/>
    <w:rsid w:val="00FD7667"/>
    <w:rsid w:val="00FD7DF4"/>
    <w:rsid w:val="00FE0433"/>
    <w:rsid w:val="00FE145F"/>
    <w:rsid w:val="00FE4A7D"/>
    <w:rsid w:val="00FE7F0B"/>
    <w:rsid w:val="00FF13FA"/>
    <w:rsid w:val="00FF18B6"/>
    <w:rsid w:val="00FF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E5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065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065A5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5065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065A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4">
    <w:name w:val="List Paragraph"/>
    <w:basedOn w:val="a"/>
    <w:uiPriority w:val="34"/>
    <w:qFormat/>
    <w:rsid w:val="005065A5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6D3AF5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6D3AF5"/>
    <w:rPr>
      <w:color w:val="800080"/>
      <w:u w:val="single"/>
    </w:rPr>
  </w:style>
  <w:style w:type="paragraph" w:customStyle="1" w:styleId="xl65">
    <w:name w:val="xl65"/>
    <w:basedOn w:val="a"/>
    <w:rsid w:val="006D3A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6D3A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6D3A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6D3A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6D3AF5"/>
    <w:pPr>
      <w:widowControl/>
      <w:shd w:val="clear" w:color="000000" w:fill="C0C0C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6D3A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平顶山高新技术产业开发区综合执法大队</dc:creator>
  <cp:lastModifiedBy>平顶山高新技术产业开发区综合执法大队</cp:lastModifiedBy>
  <cp:revision>3</cp:revision>
  <dcterms:created xsi:type="dcterms:W3CDTF">2019-02-14T07:16:00Z</dcterms:created>
  <dcterms:modified xsi:type="dcterms:W3CDTF">2019-02-14T07:51:00Z</dcterms:modified>
</cp:coreProperties>
</file>